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52A1" w14:textId="779E7461" w:rsidR="005C67BC" w:rsidRDefault="00000000">
      <w:pPr>
        <w:pStyle w:val="BodyText"/>
        <w:spacing w:before="20"/>
        <w:ind w:left="2200" w:right="2379"/>
        <w:jc w:val="center"/>
        <w:rPr>
          <w:u w:val="none"/>
        </w:rPr>
      </w:pPr>
      <w:r>
        <w:pict w14:anchorId="5D95D6DA">
          <v:group id="_x0000_s1046" style="position:absolute;left:0;text-align:left;margin-left:69.25pt;margin-top:106.7pt;width:13.1pt;height:58.6pt;z-index:-251985920;mso-position-horizontal-relative:page" coordorigin="1385,2134" coordsize="262,1172">
            <v:rect id="_x0000_s1050" style="position:absolute;left:1392;top:2141;width:248;height:248" filled="f" strokeweight=".72pt"/>
            <v:rect id="_x0000_s1049" style="position:absolute;left:1392;top:2446;width:248;height:248" filled="f" strokeweight=".72pt"/>
            <v:rect id="_x0000_s1048" style="position:absolute;left:1392;top:2748;width:248;height:248" filled="f" strokeweight=".72pt"/>
            <v:rect id="_x0000_s1047" style="position:absolute;left:1392;top:3051;width:248;height:248" filled="f" strokeweight=".72pt"/>
            <w10:wrap anchorx="page"/>
          </v:group>
        </w:pict>
      </w:r>
      <w:r>
        <w:pict w14:anchorId="58605C82">
          <v:group id="_x0000_s1040" style="position:absolute;left:0;text-align:left;margin-left:69.85pt;margin-top:234.25pt;width:13.1pt;height:73.6pt;z-index:-251984896;mso-position-horizontal-relative:page;mso-position-vertical-relative:page" coordorigin="1397,4685" coordsize="262,1472">
            <v:rect id="_x0000_s1045" style="position:absolute;left:1404;top:4692;width:248;height:248" filled="f" strokeweight=".72pt"/>
            <v:rect id="_x0000_s1044" style="position:absolute;left:1404;top:4994;width:248;height:248" filled="f" strokeweight=".72pt"/>
            <v:rect id="_x0000_s1043" style="position:absolute;left:1404;top:5296;width:248;height:248" filled="f" strokeweight=".72pt"/>
            <v:rect id="_x0000_s1042" style="position:absolute;left:1404;top:5599;width:248;height:248" filled="f" strokeweight=".72pt"/>
            <v:rect id="_x0000_s1041" style="position:absolute;left:1404;top:5901;width:248;height:248" filled="f" strokeweight=".72pt"/>
            <w10:wrap anchorx="page" anchory="page"/>
          </v:group>
        </w:pict>
      </w:r>
      <w:r>
        <w:rPr>
          <w:u w:val="thick"/>
        </w:rPr>
        <w:t>Mathematics PhD Program of Study Checklist</w:t>
      </w:r>
    </w:p>
    <w:p w14:paraId="4B938FF4" w14:textId="77777777" w:rsidR="005C67BC" w:rsidRDefault="005C67BC">
      <w:pPr>
        <w:pStyle w:val="BodyText"/>
        <w:rPr>
          <w:sz w:val="20"/>
          <w:u w:val="none"/>
        </w:rPr>
      </w:pPr>
    </w:p>
    <w:p w14:paraId="77065695" w14:textId="77777777" w:rsidR="005C67BC" w:rsidRDefault="005C67BC">
      <w:pPr>
        <w:pStyle w:val="BodyText"/>
        <w:spacing w:before="1"/>
        <w:rPr>
          <w:sz w:val="12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620"/>
        <w:gridCol w:w="7651"/>
      </w:tblGrid>
      <w:tr w:rsidR="005C67BC" w14:paraId="014EB3A9" w14:textId="77777777">
        <w:trPr>
          <w:trHeight w:val="340"/>
        </w:trPr>
        <w:tc>
          <w:tcPr>
            <w:tcW w:w="10171" w:type="dxa"/>
            <w:gridSpan w:val="3"/>
            <w:shd w:val="clear" w:color="auto" w:fill="F4AF83"/>
          </w:tcPr>
          <w:p w14:paraId="49349541" w14:textId="77777777" w:rsidR="005C67BC" w:rsidRDefault="00000000">
            <w:pPr>
              <w:pStyle w:val="TableParagraph"/>
              <w:spacing w:line="320" w:lineRule="exact"/>
              <w:ind w:left="1174" w:right="11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Thesis Credits</w:t>
            </w:r>
          </w:p>
        </w:tc>
      </w:tr>
      <w:tr w:rsidR="005C67BC" w14:paraId="5FD185FF" w14:textId="77777777">
        <w:trPr>
          <w:trHeight w:val="294"/>
        </w:trPr>
        <w:tc>
          <w:tcPr>
            <w:tcW w:w="900" w:type="dxa"/>
          </w:tcPr>
          <w:p w14:paraId="434F1417" w14:textId="77777777" w:rsidR="005C67BC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23317B7">
                <v:group id="_x0000_s1028" style="width:14.65pt;height:13.1pt;mso-position-horizontal-relative:char;mso-position-vertical-relative:line" coordsize="293,262">
                  <v:rect id="_x0000_s1030" style="position:absolute;left:21;top:7;width:248;height:248" filled="f" strokeweight=".72pt"/>
                  <v:line id="_x0000_s1029" style="position:absolute" from="0,248" to="293,248" strokeweight=".84pt"/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4BC28AF3" w14:textId="77777777" w:rsidR="005C67BC" w:rsidRDefault="0000000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36-72 credits</w:t>
            </w:r>
          </w:p>
        </w:tc>
        <w:tc>
          <w:tcPr>
            <w:tcW w:w="7651" w:type="dxa"/>
          </w:tcPr>
          <w:p w14:paraId="0159745B" w14:textId="77777777" w:rsidR="005C67BC" w:rsidRDefault="00000000">
            <w:pPr>
              <w:pStyle w:val="TableParagraph"/>
              <w:spacing w:line="275" w:lineRule="exact"/>
              <w:ind w:left="2937" w:right="293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Thesis – </w:t>
            </w:r>
            <w:r>
              <w:rPr>
                <w:b/>
                <w:sz w:val="24"/>
              </w:rPr>
              <w:t>MTH 603</w:t>
            </w:r>
          </w:p>
        </w:tc>
      </w:tr>
    </w:tbl>
    <w:p w14:paraId="040E77A9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700"/>
        <w:gridCol w:w="7599"/>
      </w:tblGrid>
      <w:tr w:rsidR="005C67BC" w14:paraId="423E6383" w14:textId="77777777">
        <w:trPr>
          <w:trHeight w:val="340"/>
        </w:trPr>
        <w:tc>
          <w:tcPr>
            <w:tcW w:w="10173" w:type="dxa"/>
            <w:gridSpan w:val="3"/>
            <w:shd w:val="clear" w:color="auto" w:fill="F4AF83"/>
          </w:tcPr>
          <w:p w14:paraId="3A113C2D" w14:textId="77777777" w:rsidR="005C67BC" w:rsidRDefault="00000000">
            <w:pPr>
              <w:pStyle w:val="TableParagraph"/>
              <w:spacing w:line="320" w:lineRule="exact"/>
              <w:ind w:left="3027" w:right="30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Required Core Courses (Check all 4)</w:t>
            </w:r>
          </w:p>
        </w:tc>
      </w:tr>
      <w:tr w:rsidR="005C67BC" w14:paraId="31EBD791" w14:textId="77777777">
        <w:trPr>
          <w:trHeight w:val="292"/>
        </w:trPr>
        <w:tc>
          <w:tcPr>
            <w:tcW w:w="874" w:type="dxa"/>
          </w:tcPr>
          <w:p w14:paraId="6E7C7845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81EED8C" w14:textId="77777777" w:rsidR="005C67BC" w:rsidRDefault="00000000">
            <w:pPr>
              <w:pStyle w:val="TableParagraph"/>
              <w:spacing w:line="272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158BDEB7" w14:textId="77777777" w:rsidR="005C67BC" w:rsidRDefault="00000000">
            <w:pPr>
              <w:pStyle w:val="TableParagraph"/>
              <w:spacing w:line="272" w:lineRule="exact"/>
              <w:ind w:left="2364" w:right="2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Real Analysis I – </w:t>
            </w:r>
            <w:r>
              <w:rPr>
                <w:b/>
                <w:color w:val="C45811"/>
                <w:sz w:val="24"/>
              </w:rPr>
              <w:t>MTH 511</w:t>
            </w:r>
          </w:p>
        </w:tc>
      </w:tr>
      <w:tr w:rsidR="005C67BC" w14:paraId="053C326F" w14:textId="77777777">
        <w:trPr>
          <w:trHeight w:val="294"/>
        </w:trPr>
        <w:tc>
          <w:tcPr>
            <w:tcW w:w="874" w:type="dxa"/>
          </w:tcPr>
          <w:p w14:paraId="3FB99B49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E870F8B" w14:textId="77777777" w:rsidR="005C67BC" w:rsidRDefault="00000000">
            <w:pPr>
              <w:pStyle w:val="TableParagraph"/>
              <w:spacing w:before="1" w:line="273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2E6C2109" w14:textId="77777777" w:rsidR="005C67BC" w:rsidRDefault="00000000">
            <w:pPr>
              <w:pStyle w:val="TableParagraph"/>
              <w:spacing w:before="1" w:line="273" w:lineRule="exact"/>
              <w:ind w:left="2363" w:right="2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Real Analysis II – </w:t>
            </w:r>
            <w:r>
              <w:rPr>
                <w:b/>
                <w:sz w:val="24"/>
              </w:rPr>
              <w:t>MTH 512</w:t>
            </w:r>
          </w:p>
        </w:tc>
      </w:tr>
      <w:tr w:rsidR="005C67BC" w14:paraId="1CCCEE00" w14:textId="77777777">
        <w:trPr>
          <w:trHeight w:val="292"/>
        </w:trPr>
        <w:tc>
          <w:tcPr>
            <w:tcW w:w="874" w:type="dxa"/>
          </w:tcPr>
          <w:p w14:paraId="71678FD5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D05D178" w14:textId="77777777" w:rsidR="005C67BC" w:rsidRDefault="00000000">
            <w:pPr>
              <w:pStyle w:val="TableParagraph"/>
              <w:spacing w:line="272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5341C26F" w14:textId="77777777" w:rsidR="005C67BC" w:rsidRDefault="00000000">
            <w:pPr>
              <w:pStyle w:val="TableParagraph"/>
              <w:spacing w:line="272" w:lineRule="exact"/>
              <w:ind w:left="2363" w:right="2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Linear Algebra - </w:t>
            </w:r>
            <w:r>
              <w:rPr>
                <w:b/>
                <w:sz w:val="24"/>
              </w:rPr>
              <w:t>MTH 543</w:t>
            </w:r>
          </w:p>
        </w:tc>
      </w:tr>
      <w:tr w:rsidR="005C67BC" w14:paraId="127879C5" w14:textId="77777777">
        <w:trPr>
          <w:trHeight w:val="292"/>
        </w:trPr>
        <w:tc>
          <w:tcPr>
            <w:tcW w:w="874" w:type="dxa"/>
          </w:tcPr>
          <w:p w14:paraId="7CD32906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BD9BFC5" w14:textId="77777777" w:rsidR="005C67BC" w:rsidRDefault="00000000">
            <w:pPr>
              <w:pStyle w:val="TableParagraph"/>
              <w:spacing w:line="272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  <w:tc>
          <w:tcPr>
            <w:tcW w:w="7599" w:type="dxa"/>
          </w:tcPr>
          <w:p w14:paraId="7B9EB451" w14:textId="77777777" w:rsidR="005C67BC" w:rsidRDefault="00000000">
            <w:pPr>
              <w:pStyle w:val="TableParagraph"/>
              <w:spacing w:line="272" w:lineRule="exact"/>
              <w:ind w:left="2367" w:right="23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Complex Analysis – </w:t>
            </w:r>
            <w:r>
              <w:rPr>
                <w:b/>
                <w:sz w:val="24"/>
              </w:rPr>
              <w:t>MTH 611</w:t>
            </w:r>
          </w:p>
        </w:tc>
      </w:tr>
    </w:tbl>
    <w:p w14:paraId="32E4353D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00"/>
        <w:gridCol w:w="7471"/>
      </w:tblGrid>
      <w:tr w:rsidR="005C67BC" w14:paraId="4C49CD5B" w14:textId="77777777">
        <w:trPr>
          <w:trHeight w:val="683"/>
        </w:trPr>
        <w:tc>
          <w:tcPr>
            <w:tcW w:w="10171" w:type="dxa"/>
            <w:gridSpan w:val="3"/>
            <w:shd w:val="clear" w:color="auto" w:fill="F4AF83"/>
          </w:tcPr>
          <w:p w14:paraId="77DB2140" w14:textId="77777777" w:rsidR="005C67BC" w:rsidRDefault="00000000">
            <w:pPr>
              <w:pStyle w:val="TableParagraph"/>
              <w:spacing w:before="2" w:line="341" w:lineRule="exact"/>
              <w:ind w:left="1174" w:right="11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Additional Core Courses</w:t>
            </w:r>
          </w:p>
          <w:p w14:paraId="2C978804" w14:textId="77777777" w:rsidR="005C67BC" w:rsidRDefault="00000000">
            <w:pPr>
              <w:pStyle w:val="TableParagraph"/>
              <w:spacing w:line="320" w:lineRule="exact"/>
              <w:ind w:left="1174" w:right="11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Including at least 3 two-term sequences from the following courses</w:t>
            </w:r>
          </w:p>
        </w:tc>
      </w:tr>
      <w:tr w:rsidR="005C67BC" w14:paraId="65DF094B" w14:textId="77777777">
        <w:trPr>
          <w:trHeight w:val="294"/>
        </w:trPr>
        <w:tc>
          <w:tcPr>
            <w:tcW w:w="900" w:type="dxa"/>
          </w:tcPr>
          <w:p w14:paraId="4657F5F9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7842A19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644FD659" w14:textId="77777777" w:rsidR="005C67BC" w:rsidRDefault="00000000">
            <w:pPr>
              <w:pStyle w:val="TableParagraph"/>
              <w:spacing w:before="1" w:line="273" w:lineRule="exact"/>
              <w:ind w:left="631" w:right="6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Abstract Algebra – </w:t>
            </w:r>
            <w:r>
              <w:rPr>
                <w:b/>
                <w:sz w:val="24"/>
              </w:rPr>
              <w:t>MTH 644 &amp; 645</w:t>
            </w:r>
          </w:p>
        </w:tc>
      </w:tr>
      <w:tr w:rsidR="005C67BC" w14:paraId="58190032" w14:textId="77777777">
        <w:trPr>
          <w:trHeight w:val="292"/>
        </w:trPr>
        <w:tc>
          <w:tcPr>
            <w:tcW w:w="900" w:type="dxa"/>
          </w:tcPr>
          <w:p w14:paraId="387470D7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619C5D7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1" w:type="dxa"/>
          </w:tcPr>
          <w:p w14:paraId="05C7ABDD" w14:textId="77777777" w:rsidR="005C67BC" w:rsidRDefault="00000000">
            <w:pPr>
              <w:pStyle w:val="TableParagraph"/>
              <w:spacing w:line="272" w:lineRule="exact"/>
              <w:ind w:left="631" w:right="6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Applied Math – </w:t>
            </w:r>
            <w:r>
              <w:rPr>
                <w:b/>
                <w:sz w:val="24"/>
              </w:rPr>
              <w:t>MTH 621 &amp; 622</w:t>
            </w:r>
          </w:p>
        </w:tc>
      </w:tr>
      <w:tr w:rsidR="00AC1AA6" w14:paraId="5830BA72" w14:textId="77777777">
        <w:trPr>
          <w:trHeight w:val="292"/>
        </w:trPr>
        <w:tc>
          <w:tcPr>
            <w:tcW w:w="900" w:type="dxa"/>
          </w:tcPr>
          <w:p w14:paraId="53EA89A3" w14:textId="77777777" w:rsidR="00AC1AA6" w:rsidRDefault="00AC1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7AF0D07" w14:textId="77777777" w:rsidR="00AC1AA6" w:rsidRDefault="00AC1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1" w:type="dxa"/>
          </w:tcPr>
          <w:p w14:paraId="4193A514" w14:textId="4A92AABF" w:rsidR="00AC1AA6" w:rsidRDefault="00AC1AA6">
            <w:pPr>
              <w:pStyle w:val="TableParagraph"/>
              <w:spacing w:line="272" w:lineRule="exact"/>
              <w:ind w:left="631" w:right="6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Dynamical Systems – </w:t>
            </w:r>
            <w:r w:rsidRPr="00AC1AA6">
              <w:rPr>
                <w:b/>
                <w:bCs/>
                <w:sz w:val="24"/>
              </w:rPr>
              <w:t>MTH 524 &amp; 525</w:t>
            </w:r>
          </w:p>
        </w:tc>
      </w:tr>
      <w:tr w:rsidR="005C67BC" w14:paraId="2CDCA0E9" w14:textId="77777777">
        <w:trPr>
          <w:trHeight w:val="292"/>
        </w:trPr>
        <w:tc>
          <w:tcPr>
            <w:tcW w:w="900" w:type="dxa"/>
          </w:tcPr>
          <w:p w14:paraId="52295FDF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84FC275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1" w:type="dxa"/>
          </w:tcPr>
          <w:p w14:paraId="46E3D12E" w14:textId="77777777" w:rsidR="005C67BC" w:rsidRDefault="00000000">
            <w:pPr>
              <w:pStyle w:val="TableParagraph"/>
              <w:spacing w:line="272" w:lineRule="exact"/>
              <w:ind w:left="633" w:right="6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Numerical Analysis – </w:t>
            </w:r>
            <w:r>
              <w:rPr>
                <w:b/>
                <w:color w:val="C45811"/>
                <w:sz w:val="24"/>
              </w:rPr>
              <w:t>MTH 551, 552, 553*</w:t>
            </w:r>
          </w:p>
        </w:tc>
      </w:tr>
      <w:tr w:rsidR="005C67BC" w14:paraId="4C6AA16A" w14:textId="77777777">
        <w:trPr>
          <w:trHeight w:val="292"/>
        </w:trPr>
        <w:tc>
          <w:tcPr>
            <w:tcW w:w="900" w:type="dxa"/>
          </w:tcPr>
          <w:p w14:paraId="2715E443" w14:textId="683DB1E4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DE29B1C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1" w:type="dxa"/>
          </w:tcPr>
          <w:p w14:paraId="49654090" w14:textId="77777777" w:rsidR="005C67BC" w:rsidRDefault="00000000">
            <w:pPr>
              <w:pStyle w:val="TableParagraph"/>
              <w:spacing w:line="272" w:lineRule="exact"/>
              <w:ind w:left="630" w:right="6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Topology &amp; Geometry – </w:t>
            </w:r>
            <w:r>
              <w:rPr>
                <w:b/>
                <w:sz w:val="24"/>
              </w:rPr>
              <w:t>MTH 531, 532, 674*</w:t>
            </w:r>
          </w:p>
        </w:tc>
      </w:tr>
      <w:tr w:rsidR="005C67BC" w14:paraId="090F28D0" w14:textId="77777777">
        <w:trPr>
          <w:trHeight w:val="294"/>
        </w:trPr>
        <w:tc>
          <w:tcPr>
            <w:tcW w:w="900" w:type="dxa"/>
          </w:tcPr>
          <w:p w14:paraId="31BF35D4" w14:textId="14E3946B" w:rsidR="005C67BC" w:rsidRDefault="00AC1AA6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sz w:val="20"/>
              </w:rPr>
              <w:pict w14:anchorId="107E4D3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margin-left:15.6pt;margin-top:1.35pt;width:12.95pt;height:12.95pt;z-index:251658240;mso-position-horizontal-relative:text;mso-position-vertical-relative:text">
                  <v:textbox>
                    <w:txbxContent>
                      <w:p w14:paraId="03CA415C" w14:textId="77777777" w:rsidR="00AC1AA6" w:rsidRDefault="00AC1AA6"/>
                    </w:txbxContent>
                  </v:textbox>
                </v:shape>
              </w:pict>
            </w:r>
            <w:r>
              <w:rPr>
                <w:sz w:val="20"/>
              </w:rPr>
              <w:t xml:space="preserve">               </w:t>
            </w:r>
          </w:p>
        </w:tc>
        <w:tc>
          <w:tcPr>
            <w:tcW w:w="1800" w:type="dxa"/>
          </w:tcPr>
          <w:p w14:paraId="0F80C316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59C8D7E4" w14:textId="77777777" w:rsidR="005C67BC" w:rsidRDefault="00000000">
            <w:pPr>
              <w:pStyle w:val="TableParagraph"/>
              <w:spacing w:line="275" w:lineRule="exact"/>
              <w:ind w:left="630" w:right="6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Probability – </w:t>
            </w:r>
            <w:r>
              <w:rPr>
                <w:b/>
                <w:color w:val="C45811"/>
                <w:sz w:val="24"/>
              </w:rPr>
              <w:t xml:space="preserve">MTH 564, 565, </w:t>
            </w:r>
            <w:r>
              <w:rPr>
                <w:b/>
                <w:sz w:val="24"/>
              </w:rPr>
              <w:t>664*</w:t>
            </w:r>
          </w:p>
        </w:tc>
      </w:tr>
      <w:tr w:rsidR="005C67BC" w14:paraId="16F19953" w14:textId="77777777">
        <w:trPr>
          <w:trHeight w:val="292"/>
        </w:trPr>
        <w:tc>
          <w:tcPr>
            <w:tcW w:w="900" w:type="dxa"/>
            <w:shd w:val="clear" w:color="auto" w:fill="D9D9D9"/>
          </w:tcPr>
          <w:p w14:paraId="259D6504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2391FCC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1" w:type="dxa"/>
          </w:tcPr>
          <w:p w14:paraId="0485AAAE" w14:textId="77777777" w:rsidR="005C67BC" w:rsidRDefault="00000000">
            <w:pPr>
              <w:pStyle w:val="TableParagraph"/>
              <w:spacing w:line="272" w:lineRule="exact"/>
              <w:ind w:left="634" w:right="624"/>
              <w:jc w:val="center"/>
              <w:rPr>
                <w:sz w:val="24"/>
              </w:rPr>
            </w:pPr>
            <w:r>
              <w:rPr>
                <w:sz w:val="24"/>
              </w:rPr>
              <w:t>*Any 2 of the 3 classes in this area can be used as core courses.</w:t>
            </w:r>
          </w:p>
        </w:tc>
      </w:tr>
    </w:tbl>
    <w:p w14:paraId="4D93BCE6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91"/>
        <w:gridCol w:w="7380"/>
      </w:tblGrid>
      <w:tr w:rsidR="005C67BC" w14:paraId="40EBF40D" w14:textId="77777777">
        <w:trPr>
          <w:trHeight w:val="342"/>
        </w:trPr>
        <w:tc>
          <w:tcPr>
            <w:tcW w:w="10171" w:type="dxa"/>
            <w:gridSpan w:val="3"/>
            <w:shd w:val="clear" w:color="auto" w:fill="F4AF83"/>
          </w:tcPr>
          <w:p w14:paraId="37C2A2CA" w14:textId="77777777" w:rsidR="005C67BC" w:rsidRDefault="00000000">
            <w:pPr>
              <w:pStyle w:val="TableParagraph"/>
              <w:spacing w:line="323" w:lineRule="exact"/>
              <w:ind w:left="1174" w:right="1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Ethical Research Training (Required)</w:t>
            </w:r>
          </w:p>
        </w:tc>
      </w:tr>
      <w:tr w:rsidR="005C67BC" w14:paraId="6486A8C5" w14:textId="77777777">
        <w:trPr>
          <w:trHeight w:val="292"/>
        </w:trPr>
        <w:tc>
          <w:tcPr>
            <w:tcW w:w="900" w:type="dxa"/>
          </w:tcPr>
          <w:p w14:paraId="36FE7A4E" w14:textId="77777777" w:rsidR="005C67BC" w:rsidRDefault="00000000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0A37C86">
                <v:group id="_x0000_s1026" style="width:13.1pt;height:13.1pt;mso-position-horizontal-relative:char;mso-position-vertical-relative:line" coordsize="262,262">
                  <v:rect id="_x0000_s1027" style="position:absolute;left:7;top:7;width:248;height:248" filled="f" strokeweight=".72pt"/>
                  <w10:wrap type="none"/>
                  <w10:anchorlock/>
                </v:group>
              </w:pict>
            </w:r>
          </w:p>
        </w:tc>
        <w:tc>
          <w:tcPr>
            <w:tcW w:w="1891" w:type="dxa"/>
          </w:tcPr>
          <w:p w14:paraId="5BA6C52C" w14:textId="77777777" w:rsidR="005C67BC" w:rsidRDefault="00000000">
            <w:pPr>
              <w:pStyle w:val="TableParagraph"/>
              <w:spacing w:line="272" w:lineRule="exact"/>
              <w:ind w:left="426"/>
              <w:rPr>
                <w:sz w:val="24"/>
              </w:rPr>
            </w:pPr>
            <w:r>
              <w:rPr>
                <w:sz w:val="24"/>
              </w:rPr>
              <w:t>1-3 credits</w:t>
            </w:r>
          </w:p>
        </w:tc>
        <w:tc>
          <w:tcPr>
            <w:tcW w:w="7380" w:type="dxa"/>
          </w:tcPr>
          <w:p w14:paraId="27E703B9" w14:textId="77777777" w:rsidR="005C67BC" w:rsidRDefault="00000000">
            <w:pPr>
              <w:pStyle w:val="TableParagraph"/>
              <w:spacing w:line="272" w:lineRule="exact"/>
              <w:ind w:left="1924"/>
              <w:rPr>
                <w:b/>
                <w:sz w:val="24"/>
              </w:rPr>
            </w:pPr>
            <w:r>
              <w:rPr>
                <w:sz w:val="24"/>
              </w:rPr>
              <w:t xml:space="preserve">Intro to Math Profession – </w:t>
            </w:r>
            <w:r>
              <w:rPr>
                <w:b/>
                <w:sz w:val="24"/>
              </w:rPr>
              <w:t>MTH 507</w:t>
            </w:r>
          </w:p>
        </w:tc>
      </w:tr>
    </w:tbl>
    <w:p w14:paraId="1D05823B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0"/>
        <w:gridCol w:w="7291"/>
      </w:tblGrid>
      <w:tr w:rsidR="005C67BC" w14:paraId="017A9A64" w14:textId="77777777">
        <w:trPr>
          <w:trHeight w:val="342"/>
        </w:trPr>
        <w:tc>
          <w:tcPr>
            <w:tcW w:w="10171" w:type="dxa"/>
            <w:gridSpan w:val="3"/>
            <w:shd w:val="clear" w:color="auto" w:fill="F4AF83"/>
          </w:tcPr>
          <w:p w14:paraId="7761E427" w14:textId="77777777" w:rsidR="005C67BC" w:rsidRDefault="00000000">
            <w:pPr>
              <w:pStyle w:val="TableParagraph"/>
              <w:spacing w:line="323" w:lineRule="exact"/>
              <w:ind w:left="10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Fill in Additional Grad Courses to Reach 108 Credits (Check as Needed)</w:t>
            </w:r>
          </w:p>
        </w:tc>
      </w:tr>
      <w:tr w:rsidR="005C67BC" w14:paraId="226F751E" w14:textId="77777777">
        <w:trPr>
          <w:trHeight w:val="292"/>
        </w:trPr>
        <w:tc>
          <w:tcPr>
            <w:tcW w:w="900" w:type="dxa"/>
          </w:tcPr>
          <w:p w14:paraId="5781A94C" w14:textId="749B8055" w:rsidR="005C67BC" w:rsidRDefault="00AC1A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u w:val="single"/>
              </w:rPr>
              <w:pict w14:anchorId="03C9D5F9">
                <v:group id="_x0000_s1031" style="position:absolute;margin-left:15pt;margin-top:.5pt;width:13.1pt;height:119.05pt;z-index:-251983872;mso-position-horizontal-relative:page;mso-position-vertical-relative:page" coordorigin="1397,8114" coordsize="262,2381">
                  <v:rect id="_x0000_s1039" style="position:absolute;left:1404;top:8121;width:248;height:248" filled="f" strokeweight=".72pt"/>
                  <v:rect id="_x0000_s1038" style="position:absolute;left:1404;top:8424;width:248;height:248" filled="f" strokeweight=".72pt"/>
                  <v:rect id="_x0000_s1037" style="position:absolute;left:1404;top:8726;width:248;height:248" filled="f" strokeweight=".72pt"/>
                  <v:rect id="_x0000_s1036" style="position:absolute;left:1404;top:9031;width:248;height:248" filled="f" strokeweight=".72pt"/>
                  <v:rect id="_x0000_s1035" style="position:absolute;left:1404;top:9333;width:248;height:248" filled="f" strokeweight=".72pt"/>
                  <v:rect id="_x0000_s1034" style="position:absolute;left:1404;top:9636;width:248;height:248" filled="f" strokeweight=".72pt"/>
                  <v:rect id="_x0000_s1033" style="position:absolute;left:1404;top:9938;width:248;height:248" filled="f" strokeweight=".72pt"/>
                  <v:rect id="_x0000_s1032" style="position:absolute;left:1404;top:10240;width:248;height:248" filled="f" strokeweight=".72pt"/>
                  <w10:wrap anchorx="page" anchory="page"/>
                </v:group>
              </w:pict>
            </w:r>
          </w:p>
        </w:tc>
        <w:tc>
          <w:tcPr>
            <w:tcW w:w="1980" w:type="dxa"/>
          </w:tcPr>
          <w:p w14:paraId="2448A094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11451626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04BE8E4E" w14:textId="77777777">
        <w:trPr>
          <w:trHeight w:val="292"/>
        </w:trPr>
        <w:tc>
          <w:tcPr>
            <w:tcW w:w="900" w:type="dxa"/>
          </w:tcPr>
          <w:p w14:paraId="28ECB40D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BC41A63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4D34FC44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744298BC" w14:textId="77777777">
        <w:trPr>
          <w:trHeight w:val="292"/>
        </w:trPr>
        <w:tc>
          <w:tcPr>
            <w:tcW w:w="900" w:type="dxa"/>
          </w:tcPr>
          <w:p w14:paraId="1D65F265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B10DF09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01494E04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4FF25E21" w14:textId="77777777">
        <w:trPr>
          <w:trHeight w:val="294"/>
        </w:trPr>
        <w:tc>
          <w:tcPr>
            <w:tcW w:w="900" w:type="dxa"/>
          </w:tcPr>
          <w:p w14:paraId="39EA67B9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099FA26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1" w:type="dxa"/>
          </w:tcPr>
          <w:p w14:paraId="5E1E6AC1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</w:tr>
      <w:tr w:rsidR="005C67BC" w14:paraId="628D3E1F" w14:textId="77777777">
        <w:trPr>
          <w:trHeight w:val="292"/>
        </w:trPr>
        <w:tc>
          <w:tcPr>
            <w:tcW w:w="900" w:type="dxa"/>
          </w:tcPr>
          <w:p w14:paraId="20120709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EA49F16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3C77FF63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5D5D9909" w14:textId="77777777">
        <w:trPr>
          <w:trHeight w:val="292"/>
        </w:trPr>
        <w:tc>
          <w:tcPr>
            <w:tcW w:w="900" w:type="dxa"/>
          </w:tcPr>
          <w:p w14:paraId="5F951E33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6B47CCA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052451AA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1E42C7A7" w14:textId="77777777">
        <w:trPr>
          <w:trHeight w:val="292"/>
        </w:trPr>
        <w:tc>
          <w:tcPr>
            <w:tcW w:w="900" w:type="dxa"/>
          </w:tcPr>
          <w:p w14:paraId="6AC4C389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98E53BC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</w:tcPr>
          <w:p w14:paraId="042F1B9B" w14:textId="77777777" w:rsidR="005C67BC" w:rsidRDefault="005C67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7BC" w14:paraId="457F614E" w14:textId="77777777">
        <w:trPr>
          <w:trHeight w:val="294"/>
        </w:trPr>
        <w:tc>
          <w:tcPr>
            <w:tcW w:w="900" w:type="dxa"/>
          </w:tcPr>
          <w:p w14:paraId="02F209F1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A7425D7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1" w:type="dxa"/>
          </w:tcPr>
          <w:p w14:paraId="74DC60ED" w14:textId="77777777" w:rsidR="005C67BC" w:rsidRDefault="005C67BC">
            <w:pPr>
              <w:pStyle w:val="TableParagraph"/>
              <w:rPr>
                <w:rFonts w:ascii="Times New Roman"/>
              </w:rPr>
            </w:pPr>
          </w:p>
        </w:tc>
      </w:tr>
    </w:tbl>
    <w:p w14:paraId="42C4B4E5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980"/>
        <w:gridCol w:w="7301"/>
      </w:tblGrid>
      <w:tr w:rsidR="005C67BC" w14:paraId="31F0BF67" w14:textId="77777777">
        <w:trPr>
          <w:trHeight w:val="359"/>
        </w:trPr>
        <w:tc>
          <w:tcPr>
            <w:tcW w:w="890" w:type="dxa"/>
            <w:shd w:val="clear" w:color="auto" w:fill="C8C8C8"/>
          </w:tcPr>
          <w:p w14:paraId="0F5C7A94" w14:textId="77777777" w:rsidR="005C67BC" w:rsidRDefault="005C67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14:paraId="69D73AE2" w14:textId="77777777" w:rsidR="005C67BC" w:rsidRDefault="005C67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1" w:type="dxa"/>
          </w:tcPr>
          <w:p w14:paraId="00FAD602" w14:textId="77777777" w:rsidR="005C67BC" w:rsidRDefault="00000000">
            <w:pPr>
              <w:pStyle w:val="TableParagraph"/>
              <w:spacing w:line="292" w:lineRule="exact"/>
              <w:ind w:left="1234" w:right="1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Credits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z w:val="24"/>
              </w:rPr>
              <w:t xml:space="preserve"> All Sections (Minimum of 108)</w:t>
            </w:r>
          </w:p>
        </w:tc>
      </w:tr>
    </w:tbl>
    <w:p w14:paraId="7BEBA07E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5C67BC" w14:paraId="4FD3D21F" w14:textId="77777777">
        <w:trPr>
          <w:trHeight w:val="340"/>
        </w:trPr>
        <w:tc>
          <w:tcPr>
            <w:tcW w:w="10260" w:type="dxa"/>
            <w:shd w:val="clear" w:color="auto" w:fill="F4AF83"/>
          </w:tcPr>
          <w:p w14:paraId="1978F175" w14:textId="77777777" w:rsidR="005C67BC" w:rsidRDefault="00000000">
            <w:pPr>
              <w:pStyle w:val="TableParagraph"/>
              <w:spacing w:line="320" w:lineRule="exact"/>
              <w:ind w:left="3449" w:right="34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Important Reminders</w:t>
            </w:r>
          </w:p>
        </w:tc>
      </w:tr>
      <w:tr w:rsidR="005C67BC" w14:paraId="21182B9A" w14:textId="77777777">
        <w:trPr>
          <w:trHeight w:val="1516"/>
        </w:trPr>
        <w:tc>
          <w:tcPr>
            <w:tcW w:w="10260" w:type="dxa"/>
          </w:tcPr>
          <w:p w14:paraId="0C30C715" w14:textId="77777777" w:rsidR="005C67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895"/>
                <w:tab w:val="left" w:pos="189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Program of Study must include at least 50% graduate stand-alone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courses</w:t>
            </w:r>
            <w:proofErr w:type="gramEnd"/>
          </w:p>
          <w:p w14:paraId="46521F9C" w14:textId="77777777" w:rsidR="005C67BC" w:rsidRDefault="00000000">
            <w:pPr>
              <w:pStyle w:val="TableParagraph"/>
              <w:spacing w:line="292" w:lineRule="exact"/>
              <w:ind w:left="2191"/>
              <w:rPr>
                <w:b/>
                <w:sz w:val="24"/>
              </w:rPr>
            </w:pPr>
            <w:r>
              <w:rPr>
                <w:b/>
                <w:color w:val="C45811"/>
                <w:sz w:val="24"/>
              </w:rPr>
              <w:t xml:space="preserve">Any classes listed in orange are NOT graduate stand-alone </w:t>
            </w:r>
            <w:proofErr w:type="gramStart"/>
            <w:r>
              <w:rPr>
                <w:b/>
                <w:color w:val="C45811"/>
                <w:sz w:val="24"/>
              </w:rPr>
              <w:t>courses</w:t>
            </w:r>
            <w:proofErr w:type="gramEnd"/>
          </w:p>
          <w:p w14:paraId="5793793D" w14:textId="77777777" w:rsidR="005C67B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071"/>
                <w:tab w:val="left" w:pos="3072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 of Study must include a minimum of 108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credits</w:t>
            </w:r>
            <w:proofErr w:type="gramEnd"/>
          </w:p>
          <w:p w14:paraId="4F9F03A2" w14:textId="77777777" w:rsidR="005C67B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119"/>
                <w:tab w:val="left" w:pos="3120"/>
              </w:tabs>
              <w:spacing w:line="305" w:lineRule="exact"/>
              <w:ind w:left="3119" w:hanging="361"/>
              <w:rPr>
                <w:sz w:val="24"/>
              </w:rPr>
            </w:pPr>
            <w:r>
              <w:rPr>
                <w:sz w:val="24"/>
              </w:rPr>
              <w:t>Program of Study must include at least 36 credits of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603</w:t>
            </w:r>
            <w:proofErr w:type="gramEnd"/>
          </w:p>
          <w:p w14:paraId="225B3BF7" w14:textId="77777777" w:rsidR="005C67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022"/>
                <w:tab w:val="left" w:pos="2023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 of Study can include a maximum of 15 blanket credits (excluding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603)</w:t>
            </w:r>
          </w:p>
        </w:tc>
      </w:tr>
    </w:tbl>
    <w:p w14:paraId="374D879D" w14:textId="77777777" w:rsidR="005C67BC" w:rsidRDefault="005C67BC">
      <w:pPr>
        <w:pStyle w:val="BodyText"/>
        <w:rPr>
          <w:sz w:val="23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5C67BC" w14:paraId="40A4F13C" w14:textId="77777777">
        <w:trPr>
          <w:trHeight w:val="342"/>
        </w:trPr>
        <w:tc>
          <w:tcPr>
            <w:tcW w:w="10260" w:type="dxa"/>
            <w:shd w:val="clear" w:color="auto" w:fill="F4AF83"/>
          </w:tcPr>
          <w:p w14:paraId="3458759E" w14:textId="77777777" w:rsidR="005C67BC" w:rsidRDefault="00000000">
            <w:pPr>
              <w:pStyle w:val="TableParagraph"/>
              <w:spacing w:before="2" w:line="321" w:lineRule="exact"/>
              <w:ind w:left="3452" w:right="34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Helpful Links</w:t>
            </w:r>
          </w:p>
        </w:tc>
      </w:tr>
      <w:tr w:rsidR="005C67BC" w14:paraId="068F1157" w14:textId="77777777">
        <w:trPr>
          <w:trHeight w:val="292"/>
        </w:trPr>
        <w:tc>
          <w:tcPr>
            <w:tcW w:w="10260" w:type="dxa"/>
            <w:shd w:val="clear" w:color="auto" w:fill="C8C8C8"/>
          </w:tcPr>
          <w:p w14:paraId="12C7658A" w14:textId="77777777" w:rsidR="005C67BC" w:rsidRDefault="00000000">
            <w:pPr>
              <w:pStyle w:val="TableParagraph"/>
              <w:spacing w:line="272" w:lineRule="exact"/>
              <w:ind w:left="3452" w:right="3440"/>
              <w:jc w:val="center"/>
              <w:rPr>
                <w:sz w:val="24"/>
              </w:rPr>
            </w:pPr>
            <w:hyperlink r:id="rId5">
              <w:r>
                <w:rPr>
                  <w:color w:val="0562C1"/>
                  <w:sz w:val="24"/>
                  <w:u w:val="single" w:color="0562C1"/>
                </w:rPr>
                <w:t>Program of Study Form</w:t>
              </w:r>
            </w:hyperlink>
          </w:p>
        </w:tc>
      </w:tr>
      <w:tr w:rsidR="005C67BC" w14:paraId="389E4D38" w14:textId="77777777">
        <w:trPr>
          <w:trHeight w:val="292"/>
        </w:trPr>
        <w:tc>
          <w:tcPr>
            <w:tcW w:w="10260" w:type="dxa"/>
            <w:shd w:val="clear" w:color="auto" w:fill="C8C8C8"/>
          </w:tcPr>
          <w:p w14:paraId="3998DE8B" w14:textId="77777777" w:rsidR="005C67BC" w:rsidRDefault="00000000">
            <w:pPr>
              <w:pStyle w:val="TableParagraph"/>
              <w:spacing w:line="272" w:lineRule="exact"/>
              <w:ind w:left="3452" w:right="3442"/>
              <w:jc w:val="center"/>
              <w:rPr>
                <w:sz w:val="24"/>
              </w:rPr>
            </w:pPr>
            <w:hyperlink r:id="rId6">
              <w:r>
                <w:rPr>
                  <w:color w:val="0562C1"/>
                  <w:sz w:val="24"/>
                  <w:u w:val="single" w:color="0562C1"/>
                </w:rPr>
                <w:t>Mathematics Graduate Handbook</w:t>
              </w:r>
            </w:hyperlink>
          </w:p>
        </w:tc>
      </w:tr>
      <w:tr w:rsidR="005C67BC" w14:paraId="5C70F6C8" w14:textId="77777777">
        <w:trPr>
          <w:trHeight w:val="294"/>
        </w:trPr>
        <w:tc>
          <w:tcPr>
            <w:tcW w:w="10260" w:type="dxa"/>
            <w:shd w:val="clear" w:color="auto" w:fill="C8C8C8"/>
          </w:tcPr>
          <w:p w14:paraId="2C052534" w14:textId="77777777" w:rsidR="005C67BC" w:rsidRDefault="00000000">
            <w:pPr>
              <w:pStyle w:val="TableParagraph"/>
              <w:spacing w:before="1" w:line="273" w:lineRule="exact"/>
              <w:ind w:left="3451" w:right="3442"/>
              <w:jc w:val="center"/>
              <w:rPr>
                <w:sz w:val="24"/>
              </w:rPr>
            </w:pPr>
            <w:hyperlink r:id="rId7">
              <w:r>
                <w:rPr>
                  <w:color w:val="0562C1"/>
                  <w:sz w:val="24"/>
                  <w:u w:val="single" w:color="0562C1"/>
                </w:rPr>
                <w:t>Graduate Stand-Alone Courses</w:t>
              </w:r>
            </w:hyperlink>
          </w:p>
        </w:tc>
      </w:tr>
    </w:tbl>
    <w:p w14:paraId="74B84E04" w14:textId="77777777" w:rsidR="003F77A0" w:rsidRDefault="003F77A0"/>
    <w:sectPr w:rsidR="003F77A0">
      <w:type w:val="continuous"/>
      <w:pgSz w:w="12240" w:h="15840"/>
      <w:pgMar w:top="3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8E8"/>
    <w:multiLevelType w:val="hybridMultilevel"/>
    <w:tmpl w:val="2C481C50"/>
    <w:lvl w:ilvl="0" w:tplc="A15E285C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5C543A">
      <w:numFmt w:val="bullet"/>
      <w:lvlText w:val=""/>
      <w:lvlJc w:val="left"/>
      <w:pPr>
        <w:ind w:left="30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E469C0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3" w:tplc="5A5C09DA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4" w:tplc="65889254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5" w:tplc="0FDAA296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6" w:tplc="D43C8EC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en-US"/>
      </w:rPr>
    </w:lvl>
    <w:lvl w:ilvl="7" w:tplc="D8FA84A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6A26A0A2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4242F73"/>
    <w:multiLevelType w:val="hybridMultilevel"/>
    <w:tmpl w:val="1D0A55AC"/>
    <w:lvl w:ilvl="0" w:tplc="0988011A">
      <w:numFmt w:val="bullet"/>
      <w:lvlText w:val=""/>
      <w:lvlJc w:val="left"/>
      <w:pPr>
        <w:ind w:left="20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3F6A67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2" w:tplc="54862988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3" w:tplc="93407C6E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en-US"/>
      </w:rPr>
    </w:lvl>
    <w:lvl w:ilvl="4" w:tplc="1D80FBA4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en-US"/>
      </w:rPr>
    </w:lvl>
    <w:lvl w:ilvl="5" w:tplc="8B722664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6" w:tplc="56A0B88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7" w:tplc="8846705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en-US"/>
      </w:rPr>
    </w:lvl>
    <w:lvl w:ilvl="8" w:tplc="DD52146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num w:numId="1" w16cid:durableId="1928150250">
    <w:abstractNumId w:val="1"/>
  </w:num>
  <w:num w:numId="2" w16cid:durableId="7270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7BC"/>
    <w:rsid w:val="003F77A0"/>
    <w:rsid w:val="005C67BC"/>
    <w:rsid w:val="00A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74D71DFF"/>
  <w15:docId w15:val="{8EDDDFB6-AD9B-4D12-8F34-FC5DDA6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.oregonstate.edu/content/math-graduate-stand-alone-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.oregonstate.edu/graduate-handbook" TargetMode="External"/><Relationship Id="rId5" Type="http://schemas.openxmlformats.org/officeDocument/2006/relationships/hyperlink" Target="https://gradschool.oregonstate.edu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1383</Characters>
  <Application>Microsoft Office Word</Application>
  <DocSecurity>0</DocSecurity>
  <Lines>106</Lines>
  <Paragraphs>53</Paragraphs>
  <ScaleCrop>false</ScaleCrop>
  <Company>Oregon State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Nichole</dc:creator>
  <cp:lastModifiedBy>Murphy, Carol</cp:lastModifiedBy>
  <cp:revision>2</cp:revision>
  <dcterms:created xsi:type="dcterms:W3CDTF">2023-03-17T15:53:00Z</dcterms:created>
  <dcterms:modified xsi:type="dcterms:W3CDTF">2023-07-19T22:33:00Z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2023-03-17T00:00:00Z</vt:filetime>
  </property>
</Properties>
</file>